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9"/>
        <w:gridCol w:w="1921"/>
        <w:gridCol w:w="1999"/>
        <w:gridCol w:w="1556"/>
        <w:gridCol w:w="2523"/>
        <w:gridCol w:w="3624"/>
      </w:tblGrid>
      <w:tr w:rsidR="00DC0826" w:rsidRPr="00ED112A" w:rsidTr="00C24B58">
        <w:trPr>
          <w:trHeight w:val="328"/>
          <w:tblCellSpacing w:w="0" w:type="dxa"/>
        </w:trPr>
        <w:tc>
          <w:tcPr>
            <w:tcW w:w="3129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A6F">
              <w:rPr>
                <w:rFonts w:ascii="Times New Roman" w:hAnsi="Times New Roman"/>
                <w:bCs/>
                <w:sz w:val="24"/>
                <w:szCs w:val="24"/>
              </w:rPr>
              <w:t>Списочный состав воспитанников</w:t>
            </w:r>
          </w:p>
        </w:tc>
        <w:tc>
          <w:tcPr>
            <w:tcW w:w="1921" w:type="dxa"/>
          </w:tcPr>
          <w:p w:rsidR="00DC0826" w:rsidRPr="00ED112A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99" w:type="dxa"/>
          </w:tcPr>
          <w:p w:rsidR="00DC0826" w:rsidRPr="00B93405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56" w:type="dxa"/>
          </w:tcPr>
          <w:p w:rsidR="00DC0826" w:rsidRPr="0063509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523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воспитанников</w:t>
            </w:r>
          </w:p>
        </w:tc>
      </w:tr>
      <w:tr w:rsidR="00DC0826" w:rsidRPr="00ED112A" w:rsidTr="00C24B58">
        <w:trPr>
          <w:trHeight w:val="328"/>
          <w:tblCellSpacing w:w="0" w:type="dxa"/>
        </w:trPr>
        <w:tc>
          <w:tcPr>
            <w:tcW w:w="3129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посещаемость детей</w:t>
            </w:r>
          </w:p>
        </w:tc>
        <w:tc>
          <w:tcPr>
            <w:tcW w:w="1921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99" w:type="dxa"/>
          </w:tcPr>
          <w:p w:rsidR="00DC0826" w:rsidRPr="0063509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DC0826" w:rsidRPr="0000119F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23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12A">
              <w:rPr>
                <w:rFonts w:ascii="Times New Roman" w:hAnsi="Times New Roman"/>
                <w:sz w:val="24"/>
                <w:szCs w:val="24"/>
              </w:rPr>
              <w:t>Табель посещаемости</w:t>
            </w:r>
          </w:p>
        </w:tc>
      </w:tr>
      <w:tr w:rsidR="00DC0826" w:rsidRPr="00ED112A" w:rsidTr="00C24B58">
        <w:trPr>
          <w:trHeight w:val="328"/>
          <w:tblCellSpacing w:w="0" w:type="dxa"/>
        </w:trPr>
        <w:tc>
          <w:tcPr>
            <w:tcW w:w="3129" w:type="dxa"/>
          </w:tcPr>
          <w:p w:rsidR="00DC0826" w:rsidRDefault="00DC0826" w:rsidP="00C24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воспитанников подготовительных групп сохранивших и повысивших группу здоровья</w:t>
            </w:r>
          </w:p>
        </w:tc>
        <w:tc>
          <w:tcPr>
            <w:tcW w:w="1921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99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6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23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826" w:rsidRPr="00ED112A" w:rsidTr="00C24B58">
        <w:trPr>
          <w:trHeight w:val="865"/>
          <w:tblCellSpacing w:w="0" w:type="dxa"/>
        </w:trPr>
        <w:tc>
          <w:tcPr>
            <w:tcW w:w="3129" w:type="dxa"/>
          </w:tcPr>
          <w:p w:rsidR="00DC0826" w:rsidRPr="00ED112A" w:rsidRDefault="00DC0826" w:rsidP="00C24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112A">
              <w:rPr>
                <w:rFonts w:ascii="Times New Roman" w:hAnsi="Times New Roman"/>
                <w:sz w:val="24"/>
                <w:szCs w:val="24"/>
              </w:rPr>
              <w:t>ыполнения учебного плана, годового  плана, комплексно-тематического планирования</w:t>
            </w:r>
          </w:p>
        </w:tc>
        <w:tc>
          <w:tcPr>
            <w:tcW w:w="1921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C0826" w:rsidRPr="007C2310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2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372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</w:tr>
      <w:tr w:rsidR="00DC0826" w:rsidTr="00C24B58">
        <w:trPr>
          <w:trHeight w:val="1172"/>
          <w:tblCellSpacing w:w="0" w:type="dxa"/>
        </w:trPr>
        <w:tc>
          <w:tcPr>
            <w:tcW w:w="3129" w:type="dxa"/>
          </w:tcPr>
          <w:p w:rsidR="00DC0826" w:rsidRDefault="00DC0826" w:rsidP="00C24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освоения детьми основной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21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6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63509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3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C0826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</w:t>
            </w:r>
            <w:r w:rsidRPr="00ED112A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  освоения</w:t>
            </w:r>
            <w:r w:rsidRPr="00ED112A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дошкольного образования</w:t>
            </w:r>
          </w:p>
        </w:tc>
      </w:tr>
      <w:tr w:rsidR="00DC0826" w:rsidTr="00C24B58">
        <w:trPr>
          <w:trHeight w:val="793"/>
          <w:tblCellSpacing w:w="0" w:type="dxa"/>
        </w:trPr>
        <w:tc>
          <w:tcPr>
            <w:tcW w:w="3129" w:type="dxa"/>
          </w:tcPr>
          <w:p w:rsidR="00DC0826" w:rsidRDefault="00DC0826" w:rsidP="00C24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A6F">
              <w:rPr>
                <w:rFonts w:ascii="Times New Roman" w:hAnsi="Times New Roman"/>
                <w:bCs/>
                <w:sz w:val="24"/>
                <w:szCs w:val="24"/>
              </w:rPr>
              <w:t>Доля выпускников 6-7 лет, готовых к школьному обучению</w:t>
            </w:r>
          </w:p>
        </w:tc>
        <w:tc>
          <w:tcPr>
            <w:tcW w:w="1921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99" w:type="dxa"/>
          </w:tcPr>
          <w:p w:rsidR="00DC0826" w:rsidRPr="005C0785" w:rsidRDefault="00DC0826" w:rsidP="00C24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8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DC0826" w:rsidRPr="0063509B" w:rsidRDefault="00DC0826" w:rsidP="00C24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23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C0826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</w:t>
            </w:r>
          </w:p>
        </w:tc>
      </w:tr>
      <w:tr w:rsidR="00DC0826" w:rsidRPr="00ED112A" w:rsidTr="00C24B58">
        <w:trPr>
          <w:trHeight w:val="328"/>
          <w:tblCellSpacing w:w="0" w:type="dxa"/>
        </w:trPr>
        <w:tc>
          <w:tcPr>
            <w:tcW w:w="3129" w:type="dxa"/>
          </w:tcPr>
          <w:p w:rsidR="00DC0826" w:rsidRPr="00ED112A" w:rsidRDefault="00DC0826" w:rsidP="00C24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921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99" w:type="dxa"/>
          </w:tcPr>
          <w:p w:rsidR="00DC0826" w:rsidRPr="005C0785" w:rsidRDefault="00DC0826" w:rsidP="00C24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DC0826" w:rsidRPr="0063509B" w:rsidRDefault="00DC0826" w:rsidP="00C24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23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Тарификационный список</w:t>
            </w:r>
          </w:p>
        </w:tc>
      </w:tr>
      <w:tr w:rsidR="00DC0826" w:rsidRPr="00ED112A" w:rsidTr="00C24B58">
        <w:trPr>
          <w:trHeight w:val="328"/>
          <w:tblCellSpacing w:w="0" w:type="dxa"/>
        </w:trPr>
        <w:tc>
          <w:tcPr>
            <w:tcW w:w="3129" w:type="dxa"/>
          </w:tcPr>
          <w:p w:rsidR="00DC0826" w:rsidRPr="00ED112A" w:rsidRDefault="00DC0826" w:rsidP="00C24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ED112A">
              <w:rPr>
                <w:rFonts w:ascii="Times New Roman" w:hAnsi="Times New Roman"/>
                <w:sz w:val="24"/>
                <w:szCs w:val="24"/>
              </w:rPr>
              <w:t xml:space="preserve"> руководящих и педагогических работни</w:t>
            </w:r>
            <w:r>
              <w:rPr>
                <w:rFonts w:ascii="Times New Roman" w:hAnsi="Times New Roman"/>
                <w:sz w:val="24"/>
                <w:szCs w:val="24"/>
              </w:rPr>
              <w:t>ков имеющих:</w:t>
            </w:r>
          </w:p>
          <w:p w:rsidR="00DC0826" w:rsidRPr="0063509B" w:rsidRDefault="00DC0826" w:rsidP="00C24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2A">
              <w:rPr>
                <w:rFonts w:ascii="Times New Roman" w:hAnsi="Times New Roman"/>
                <w:sz w:val="24"/>
                <w:szCs w:val="24"/>
              </w:rPr>
              <w:t>-высшее профессиональное образование;</w:t>
            </w:r>
          </w:p>
          <w:p w:rsidR="00DC0826" w:rsidRPr="00ED112A" w:rsidRDefault="00DC0826" w:rsidP="00C24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112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21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99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826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  <w:p w:rsidR="00DC0826" w:rsidRPr="007C2310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6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63509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63509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3" w:type="dxa"/>
          </w:tcPr>
          <w:p w:rsidR="00DC0826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педагога,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 находятся в декретном отпуске,</w:t>
            </w:r>
          </w:p>
          <w:p w:rsidR="00DC0826" w:rsidRPr="006262FE" w:rsidRDefault="00DC0826" w:rsidP="00C24B58">
            <w:pPr>
              <w:pStyle w:val="a3"/>
            </w:pPr>
            <w:r>
              <w:t xml:space="preserve">2 вновь </w:t>
            </w:r>
            <w:proofErr w:type="gramStart"/>
            <w:r>
              <w:t>принятых</w:t>
            </w:r>
            <w:proofErr w:type="gramEnd"/>
            <w:r>
              <w:t xml:space="preserve"> педагога имеют </w:t>
            </w:r>
            <w:r w:rsidRPr="00ED112A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624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Тарификационный список</w:t>
            </w:r>
          </w:p>
        </w:tc>
      </w:tr>
      <w:tr w:rsidR="00DC0826" w:rsidRPr="00ED112A" w:rsidTr="00C24B58">
        <w:trPr>
          <w:trHeight w:val="328"/>
          <w:tblCellSpacing w:w="0" w:type="dxa"/>
        </w:trPr>
        <w:tc>
          <w:tcPr>
            <w:tcW w:w="3129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с первой и высшей квалификационной категорией </w:t>
            </w:r>
          </w:p>
        </w:tc>
        <w:tc>
          <w:tcPr>
            <w:tcW w:w="1921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99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6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3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Вновь в</w:t>
            </w:r>
            <w:r w:rsidR="00E9294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еденная должность заместителя заведующего по ВМР не предусматривает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категории.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E929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имеющая 1 категорию</w:t>
            </w:r>
            <w:r w:rsidR="00E92941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переведена на должность педагога-психолога.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Принят музыкальный руководитель с 1 категорией.</w:t>
            </w:r>
          </w:p>
        </w:tc>
        <w:tc>
          <w:tcPr>
            <w:tcW w:w="3624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Тарификационный список</w:t>
            </w:r>
          </w:p>
        </w:tc>
      </w:tr>
      <w:tr w:rsidR="00DC0826" w:rsidRPr="00ED112A" w:rsidTr="00C24B58">
        <w:trPr>
          <w:trHeight w:val="328"/>
          <w:tblCellSpacing w:w="0" w:type="dxa"/>
        </w:trPr>
        <w:tc>
          <w:tcPr>
            <w:tcW w:w="3129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педагогических работников, прошедших повышение квалификации</w:t>
            </w:r>
          </w:p>
        </w:tc>
        <w:tc>
          <w:tcPr>
            <w:tcW w:w="1921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99" w:type="dxa"/>
          </w:tcPr>
          <w:p w:rsidR="00DC0826" w:rsidRPr="0063509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6" w:type="dxa"/>
          </w:tcPr>
          <w:p w:rsidR="00DC0826" w:rsidRPr="005C5E44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3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C0826" w:rsidRPr="00ED112A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</w:tr>
      <w:tr w:rsidR="00DC0826" w:rsidTr="00C24B58">
        <w:trPr>
          <w:trHeight w:val="328"/>
          <w:tblCellSpacing w:w="0" w:type="dxa"/>
        </w:trPr>
        <w:tc>
          <w:tcPr>
            <w:tcW w:w="3129" w:type="dxa"/>
          </w:tcPr>
          <w:p w:rsidR="00DC0826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педагогов и</w:t>
            </w:r>
            <w:r w:rsidRPr="00F65A6F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</w:t>
            </w:r>
            <w:r w:rsidRPr="00F65A6F">
              <w:rPr>
                <w:rFonts w:ascii="Times New Roman" w:hAnsi="Times New Roman"/>
                <w:bCs/>
                <w:sz w:val="24"/>
                <w:szCs w:val="24"/>
              </w:rPr>
              <w:t xml:space="preserve"> в различных городских мероприятиях</w:t>
            </w:r>
          </w:p>
        </w:tc>
        <w:tc>
          <w:tcPr>
            <w:tcW w:w="1921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99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25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6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25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3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C0826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</w:tr>
      <w:tr w:rsidR="00DC0826" w:rsidTr="00C24B58">
        <w:trPr>
          <w:trHeight w:val="328"/>
          <w:tblCellSpacing w:w="0" w:type="dxa"/>
        </w:trPr>
        <w:tc>
          <w:tcPr>
            <w:tcW w:w="3129" w:type="dxa"/>
          </w:tcPr>
          <w:p w:rsidR="00DC0826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Медико-социальные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условия пребывания детей в ДОУ:</w:t>
            </w:r>
          </w:p>
          <w:p w:rsidR="00DC0826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-Оснащенность помещений необходимым оборудованием</w:t>
            </w:r>
          </w:p>
          <w:p w:rsidR="00DC0826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-Наличие санитарно-эпидемиологического заключения </w:t>
            </w:r>
          </w:p>
        </w:tc>
        <w:tc>
          <w:tcPr>
            <w:tcW w:w="1921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25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9372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93725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99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25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25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6" w:type="dxa"/>
          </w:tcPr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25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826" w:rsidRPr="0093725B" w:rsidRDefault="00DC0826" w:rsidP="00C24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25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23" w:type="dxa"/>
          </w:tcPr>
          <w:p w:rsidR="00DC0826" w:rsidRPr="0093725B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DC0826" w:rsidRDefault="00DC0826" w:rsidP="00C24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</w:t>
            </w:r>
          </w:p>
        </w:tc>
      </w:tr>
    </w:tbl>
    <w:p w:rsidR="0029167E" w:rsidRDefault="0029167E"/>
    <w:sectPr w:rsidR="0029167E" w:rsidSect="00DC0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52"/>
    <w:rsid w:val="0029167E"/>
    <w:rsid w:val="00DC0826"/>
    <w:rsid w:val="00E92941"/>
    <w:rsid w:val="00E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82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8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2013-02-14T04:27:00Z</dcterms:created>
  <dcterms:modified xsi:type="dcterms:W3CDTF">2013-02-14T04:29:00Z</dcterms:modified>
</cp:coreProperties>
</file>